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9A" w:rsidRPr="005F53EA" w:rsidRDefault="00551F9A" w:rsidP="00551F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</w:pPr>
      <w:proofErr w:type="gramStart"/>
      <w:r w:rsidRPr="005F53EA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>Вкладка:  ПАЦИЕНТАМ</w:t>
      </w:r>
      <w:proofErr w:type="gramEnd"/>
      <w:r w:rsidR="00DA7248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 xml:space="preserve"> </w:t>
      </w:r>
      <w:r w:rsidR="00DA7248" w:rsidRPr="006A1751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>&gt;</w:t>
      </w:r>
      <w:r w:rsidRPr="005F53EA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 xml:space="preserve"> Доступная среда</w:t>
      </w:r>
    </w:p>
    <w:p w:rsidR="00551F9A" w:rsidRPr="005F53EA" w:rsidRDefault="00551F9A" w:rsidP="00551F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</w:pPr>
      <w:r w:rsidRPr="00551F9A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>Уважаемые граждане</w:t>
      </w:r>
      <w:r w:rsidR="006A1751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 xml:space="preserve">, информируем вас о сотрудниках, </w:t>
      </w:r>
      <w:bookmarkStart w:id="0" w:name="_GoBack"/>
      <w:bookmarkEnd w:id="0"/>
      <w:r w:rsidRPr="00551F9A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>ответственных за работу с маломобильными гражданами: </w:t>
      </w:r>
    </w:p>
    <w:p w:rsidR="00551F9A" w:rsidRPr="005F53EA" w:rsidRDefault="00551F9A" w:rsidP="005F53E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  <w:r w:rsidRPr="005F53E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Поликлиника № 1</w:t>
      </w:r>
      <w:r w:rsidRPr="005F53EA">
        <w:rPr>
          <w:rFonts w:ascii="Arial" w:eastAsia="Times New Roman" w:hAnsi="Arial" w:cs="Arial"/>
          <w:spacing w:val="7"/>
          <w:sz w:val="23"/>
          <w:szCs w:val="23"/>
          <w:lang w:eastAsia="ru-RU"/>
        </w:rPr>
        <w:t> (пер. Рижский,16) – старшие администраторы регистратуры</w:t>
      </w:r>
    </w:p>
    <w:tbl>
      <w:tblPr>
        <w:tblW w:w="7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3629"/>
      </w:tblGrid>
      <w:tr w:rsidR="005F53EA" w:rsidRPr="00551F9A" w:rsidTr="00551F9A">
        <w:trPr>
          <w:tblCellSpacing w:w="15" w:type="dxa"/>
        </w:trPr>
        <w:tc>
          <w:tcPr>
            <w:tcW w:w="3885" w:type="dxa"/>
            <w:vAlign w:val="center"/>
            <w:hideMark/>
          </w:tcPr>
          <w:p w:rsidR="00551F9A" w:rsidRPr="005F53EA" w:rsidRDefault="00551F9A" w:rsidP="00551F9A">
            <w:pPr>
              <w:spacing w:before="390" w:after="0" w:line="240" w:lineRule="auto"/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Маковская Наталья Алексеевна,</w:t>
            </w:r>
          </w:p>
          <w:p w:rsidR="00551F9A" w:rsidRPr="00551F9A" w:rsidRDefault="00551F9A" w:rsidP="00551F9A">
            <w:pPr>
              <w:spacing w:before="390" w:after="0" w:line="240" w:lineRule="auto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proofErr w:type="spellStart"/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Садчикова</w:t>
            </w:r>
            <w:proofErr w:type="spellEnd"/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 xml:space="preserve"> Екатерина Геннадьевна</w:t>
            </w:r>
          </w:p>
        </w:tc>
        <w:tc>
          <w:tcPr>
            <w:tcW w:w="3570" w:type="dxa"/>
            <w:vAlign w:val="center"/>
            <w:hideMark/>
          </w:tcPr>
          <w:p w:rsidR="00551F9A" w:rsidRPr="00551F9A" w:rsidRDefault="00551F9A" w:rsidP="0055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spacing w:val="7"/>
                <w:sz w:val="23"/>
                <w:szCs w:val="23"/>
                <w:lang w:eastAsia="ru-RU"/>
              </w:rPr>
              <w:t>тел. </w:t>
            </w:r>
            <w:r w:rsidRPr="005F53EA">
              <w:rPr>
                <w:rFonts w:ascii="Arial" w:eastAsia="Times New Roman" w:hAnsi="Arial" w:cs="Arial"/>
                <w:b/>
                <w:spacing w:val="7"/>
                <w:sz w:val="23"/>
                <w:szCs w:val="23"/>
                <w:lang w:eastAsia="ru-RU"/>
              </w:rPr>
              <w:t>301-24-31</w:t>
            </w:r>
          </w:p>
        </w:tc>
      </w:tr>
    </w:tbl>
    <w:p w:rsidR="00551F9A" w:rsidRPr="005F53EA" w:rsidRDefault="00551F9A" w:rsidP="005F53EA">
      <w:pPr>
        <w:pStyle w:val="a3"/>
        <w:numPr>
          <w:ilvl w:val="0"/>
          <w:numId w:val="9"/>
        </w:numPr>
        <w:spacing w:before="390" w:after="0" w:line="240" w:lineRule="auto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  <w:r w:rsidRPr="005F53E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Поликлиника № 2</w:t>
      </w:r>
      <w:r w:rsidRPr="005F53EA">
        <w:rPr>
          <w:rFonts w:ascii="Arial" w:eastAsia="Times New Roman" w:hAnsi="Arial" w:cs="Arial"/>
          <w:spacing w:val="7"/>
          <w:sz w:val="23"/>
          <w:szCs w:val="23"/>
          <w:lang w:eastAsia="ru-RU"/>
        </w:rPr>
        <w:t> </w:t>
      </w:r>
      <w:hyperlink r:id="rId5" w:history="1">
        <w:r w:rsidRPr="005F53EA">
          <w:rPr>
            <w:rFonts w:ascii="Arial" w:eastAsia="Times New Roman" w:hAnsi="Arial" w:cs="Arial"/>
            <w:spacing w:val="7"/>
            <w:sz w:val="23"/>
            <w:szCs w:val="23"/>
            <w:u w:val="single"/>
            <w:shd w:val="clear" w:color="auto" w:fill="FFFFFF"/>
            <w:lang w:eastAsia="ru-RU"/>
          </w:rPr>
          <w:t>(</w:t>
        </w:r>
      </w:hyperlink>
      <w:r w:rsidRPr="005F53EA">
        <w:rPr>
          <w:rFonts w:ascii="Arial" w:eastAsia="Times New Roman" w:hAnsi="Arial" w:cs="Arial"/>
          <w:spacing w:val="7"/>
          <w:sz w:val="23"/>
          <w:szCs w:val="23"/>
          <w:lang w:eastAsia="ru-RU"/>
        </w:rPr>
        <w:t>Ак. Шварца 14г) - старшая медицинская сестра поликлиники</w:t>
      </w:r>
    </w:p>
    <w:tbl>
      <w:tblPr>
        <w:tblW w:w="7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3659"/>
      </w:tblGrid>
      <w:tr w:rsidR="005F53EA" w:rsidRPr="00551F9A" w:rsidTr="00551F9A">
        <w:trPr>
          <w:tblCellSpacing w:w="15" w:type="dxa"/>
        </w:trPr>
        <w:tc>
          <w:tcPr>
            <w:tcW w:w="3885" w:type="dxa"/>
            <w:vAlign w:val="center"/>
            <w:hideMark/>
          </w:tcPr>
          <w:p w:rsidR="00551F9A" w:rsidRPr="00551F9A" w:rsidRDefault="00551F9A" w:rsidP="00551F9A">
            <w:pPr>
              <w:spacing w:before="390" w:after="0" w:line="240" w:lineRule="auto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proofErr w:type="spellStart"/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Тарабаева</w:t>
            </w:r>
            <w:proofErr w:type="spellEnd"/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3600" w:type="dxa"/>
            <w:vAlign w:val="center"/>
            <w:hideMark/>
          </w:tcPr>
          <w:p w:rsidR="00551F9A" w:rsidRPr="00551F9A" w:rsidRDefault="00551F9A" w:rsidP="00551F9A">
            <w:pPr>
              <w:spacing w:before="390" w:after="0" w:line="240" w:lineRule="auto"/>
              <w:jc w:val="center"/>
              <w:rPr>
                <w:rFonts w:ascii="Arial" w:eastAsia="Times New Roman" w:hAnsi="Arial" w:cs="Arial"/>
                <w:b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spacing w:val="7"/>
                <w:sz w:val="23"/>
                <w:szCs w:val="23"/>
                <w:lang w:eastAsia="ru-RU"/>
              </w:rPr>
              <w:t>тел.  </w:t>
            </w:r>
            <w:r w:rsidRPr="005F53EA">
              <w:rPr>
                <w:rFonts w:ascii="Arial" w:eastAsia="Times New Roman" w:hAnsi="Arial" w:cs="Arial"/>
                <w:b/>
                <w:spacing w:val="7"/>
                <w:sz w:val="23"/>
                <w:szCs w:val="23"/>
                <w:lang w:eastAsia="ru-RU"/>
              </w:rPr>
              <w:t>301-24-32</w:t>
            </w:r>
          </w:p>
        </w:tc>
      </w:tr>
    </w:tbl>
    <w:p w:rsidR="005F53EA" w:rsidRPr="005F53EA" w:rsidRDefault="005F53EA" w:rsidP="005F53EA">
      <w:pPr>
        <w:spacing w:before="75" w:after="100" w:afterAutospacing="1" w:line="240" w:lineRule="auto"/>
        <w:ind w:left="720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</w:p>
    <w:p w:rsidR="00551F9A" w:rsidRPr="00551F9A" w:rsidRDefault="00551F9A" w:rsidP="00551F9A">
      <w:pPr>
        <w:numPr>
          <w:ilvl w:val="0"/>
          <w:numId w:val="2"/>
        </w:numPr>
        <w:spacing w:before="75" w:after="100" w:afterAutospacing="1" w:line="240" w:lineRule="auto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Поликлиника № 3</w:t>
      </w:r>
      <w:r w:rsidRPr="00551F9A">
        <w:rPr>
          <w:rFonts w:ascii="Arial" w:eastAsia="Times New Roman" w:hAnsi="Arial" w:cs="Arial"/>
          <w:spacing w:val="7"/>
          <w:sz w:val="23"/>
          <w:szCs w:val="23"/>
          <w:lang w:eastAsia="ru-RU"/>
        </w:rPr>
        <w:t> (ул. Авиационная, 82)- старшая медицинская сестра  </w:t>
      </w:r>
    </w:p>
    <w:tbl>
      <w:tblPr>
        <w:tblW w:w="7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644"/>
      </w:tblGrid>
      <w:tr w:rsidR="005F53EA" w:rsidRPr="00551F9A" w:rsidTr="00551F9A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551F9A" w:rsidRPr="00551F9A" w:rsidRDefault="00551F9A" w:rsidP="00551F9A">
            <w:pPr>
              <w:spacing w:before="390" w:after="0" w:line="240" w:lineRule="auto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Логиновских Наталья Леонидовна</w:t>
            </w:r>
          </w:p>
        </w:tc>
        <w:tc>
          <w:tcPr>
            <w:tcW w:w="3585" w:type="dxa"/>
            <w:vAlign w:val="center"/>
            <w:hideMark/>
          </w:tcPr>
          <w:p w:rsidR="00551F9A" w:rsidRPr="00551F9A" w:rsidRDefault="00551F9A" w:rsidP="00551F9A">
            <w:pPr>
              <w:spacing w:before="390" w:after="0" w:line="240" w:lineRule="auto"/>
              <w:jc w:val="center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тел.  </w:t>
            </w:r>
            <w:r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301-24-33</w:t>
            </w:r>
          </w:p>
        </w:tc>
      </w:tr>
    </w:tbl>
    <w:p w:rsidR="005F53EA" w:rsidRPr="005F53EA" w:rsidRDefault="005F53EA" w:rsidP="005F53EA">
      <w:pPr>
        <w:spacing w:before="75" w:after="100" w:afterAutospacing="1" w:line="240" w:lineRule="auto"/>
        <w:ind w:left="720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</w:p>
    <w:p w:rsidR="00551F9A" w:rsidRPr="00551F9A" w:rsidRDefault="00551F9A" w:rsidP="00551F9A">
      <w:pPr>
        <w:numPr>
          <w:ilvl w:val="0"/>
          <w:numId w:val="3"/>
        </w:numPr>
        <w:spacing w:before="75" w:after="100" w:afterAutospacing="1" w:line="240" w:lineRule="auto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Поликлиника № 4</w:t>
      </w:r>
      <w:r w:rsidRPr="00551F9A">
        <w:rPr>
          <w:rFonts w:ascii="Arial" w:eastAsia="Times New Roman" w:hAnsi="Arial" w:cs="Arial"/>
          <w:spacing w:val="7"/>
          <w:sz w:val="23"/>
          <w:szCs w:val="23"/>
          <w:lang w:eastAsia="ru-RU"/>
        </w:rPr>
        <w:t> (ул. Селькоровская, 62) - старшая медицинская сестра</w:t>
      </w:r>
    </w:p>
    <w:tbl>
      <w:tblPr>
        <w:tblW w:w="7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3659"/>
      </w:tblGrid>
      <w:tr w:rsidR="005F53EA" w:rsidRPr="00551F9A" w:rsidTr="00551F9A">
        <w:trPr>
          <w:tblCellSpacing w:w="15" w:type="dxa"/>
        </w:trPr>
        <w:tc>
          <w:tcPr>
            <w:tcW w:w="3930" w:type="dxa"/>
            <w:vAlign w:val="center"/>
            <w:hideMark/>
          </w:tcPr>
          <w:p w:rsidR="00551F9A" w:rsidRPr="00551F9A" w:rsidRDefault="00551F9A" w:rsidP="00551F9A">
            <w:pPr>
              <w:spacing w:before="390" w:after="0" w:line="240" w:lineRule="auto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proofErr w:type="spellStart"/>
            <w:r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Вечтомова</w:t>
            </w:r>
            <w:proofErr w:type="spellEnd"/>
            <w:r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 xml:space="preserve"> Ольга Сергеевна</w:t>
            </w:r>
          </w:p>
        </w:tc>
        <w:tc>
          <w:tcPr>
            <w:tcW w:w="3600" w:type="dxa"/>
            <w:vAlign w:val="center"/>
            <w:hideMark/>
          </w:tcPr>
          <w:p w:rsidR="00551F9A" w:rsidRPr="00551F9A" w:rsidRDefault="00551F9A" w:rsidP="00551F9A">
            <w:pPr>
              <w:spacing w:before="390" w:after="0" w:line="240" w:lineRule="auto"/>
              <w:jc w:val="center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 xml:space="preserve">тел. </w:t>
            </w:r>
            <w:r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301- 24-48</w:t>
            </w:r>
          </w:p>
        </w:tc>
      </w:tr>
    </w:tbl>
    <w:p w:rsidR="005F53EA" w:rsidRPr="005F53EA" w:rsidRDefault="005F53EA" w:rsidP="005F53EA">
      <w:pPr>
        <w:spacing w:before="75" w:after="100" w:afterAutospacing="1" w:line="240" w:lineRule="auto"/>
        <w:ind w:left="720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</w:p>
    <w:p w:rsidR="00551F9A" w:rsidRPr="00551F9A" w:rsidRDefault="00551F9A" w:rsidP="00551F9A">
      <w:pPr>
        <w:numPr>
          <w:ilvl w:val="0"/>
          <w:numId w:val="4"/>
        </w:numPr>
        <w:spacing w:before="75" w:after="100" w:afterAutospacing="1" w:line="240" w:lineRule="auto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  <w:proofErr w:type="gramStart"/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Травматологический  пункт</w:t>
      </w:r>
      <w:proofErr w:type="gramEnd"/>
      <w:r w:rsidRPr="00551F9A">
        <w:rPr>
          <w:rFonts w:ascii="Arial" w:eastAsia="Times New Roman" w:hAnsi="Arial" w:cs="Arial"/>
          <w:spacing w:val="7"/>
          <w:sz w:val="23"/>
          <w:szCs w:val="23"/>
          <w:lang w:eastAsia="ru-RU"/>
        </w:rPr>
        <w:t> (пер. Рижский,16) – старшая медицинская сестра</w:t>
      </w:r>
    </w:p>
    <w:tbl>
      <w:tblPr>
        <w:tblW w:w="7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3689"/>
      </w:tblGrid>
      <w:tr w:rsidR="005F53EA" w:rsidRPr="00551F9A" w:rsidTr="00551F9A">
        <w:trPr>
          <w:tblCellSpacing w:w="15" w:type="dxa"/>
        </w:trPr>
        <w:tc>
          <w:tcPr>
            <w:tcW w:w="3930" w:type="dxa"/>
            <w:vAlign w:val="center"/>
            <w:hideMark/>
          </w:tcPr>
          <w:p w:rsidR="00551F9A" w:rsidRPr="00551F9A" w:rsidRDefault="00551F9A" w:rsidP="00551F9A">
            <w:pPr>
              <w:spacing w:before="390" w:after="0" w:line="240" w:lineRule="auto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Зиновьева Светлана Борисовна</w:t>
            </w:r>
          </w:p>
        </w:tc>
        <w:tc>
          <w:tcPr>
            <w:tcW w:w="3630" w:type="dxa"/>
            <w:vAlign w:val="center"/>
            <w:hideMark/>
          </w:tcPr>
          <w:p w:rsidR="00551F9A" w:rsidRPr="00551F9A" w:rsidRDefault="00551F9A" w:rsidP="005F53EA">
            <w:pPr>
              <w:spacing w:before="390" w:after="0" w:line="240" w:lineRule="auto"/>
              <w:jc w:val="center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 xml:space="preserve">тел. </w:t>
            </w:r>
            <w:r w:rsidR="005F53EA"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301-24-24</w:t>
            </w:r>
          </w:p>
        </w:tc>
      </w:tr>
    </w:tbl>
    <w:p w:rsidR="005F53EA" w:rsidRPr="005F53EA" w:rsidRDefault="005F53EA" w:rsidP="005F53EA">
      <w:pPr>
        <w:spacing w:before="75" w:after="100" w:afterAutospacing="1" w:line="240" w:lineRule="auto"/>
        <w:ind w:left="720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</w:p>
    <w:p w:rsidR="00551F9A" w:rsidRPr="00551F9A" w:rsidRDefault="00551F9A" w:rsidP="00551F9A">
      <w:pPr>
        <w:numPr>
          <w:ilvl w:val="0"/>
          <w:numId w:val="5"/>
        </w:numPr>
        <w:spacing w:before="75" w:after="100" w:afterAutospacing="1" w:line="240" w:lineRule="auto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Приёмное отделение терапевтического корпуса</w:t>
      </w:r>
      <w:r w:rsidRPr="00551F9A">
        <w:rPr>
          <w:rFonts w:ascii="Arial" w:eastAsia="Times New Roman" w:hAnsi="Arial" w:cs="Arial"/>
          <w:spacing w:val="7"/>
          <w:sz w:val="23"/>
          <w:szCs w:val="23"/>
          <w:lang w:eastAsia="ru-RU"/>
        </w:rPr>
        <w:t> (пер. Рижский,16) - старшая медицинская сестра </w:t>
      </w:r>
    </w:p>
    <w:p w:rsidR="00551F9A" w:rsidRPr="00551F9A" w:rsidRDefault="00551F9A" w:rsidP="00551F9A">
      <w:pPr>
        <w:numPr>
          <w:ilvl w:val="0"/>
          <w:numId w:val="5"/>
        </w:numPr>
        <w:spacing w:before="75" w:after="100" w:afterAutospacing="1" w:line="240" w:lineRule="auto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Приёмное отделение хирургического корпуса</w:t>
      </w:r>
      <w:r w:rsidRPr="00551F9A">
        <w:rPr>
          <w:rFonts w:ascii="Arial" w:eastAsia="Times New Roman" w:hAnsi="Arial" w:cs="Arial"/>
          <w:spacing w:val="7"/>
          <w:sz w:val="23"/>
          <w:szCs w:val="23"/>
          <w:lang w:eastAsia="ru-RU"/>
        </w:rPr>
        <w:t> (пер. Рижский,16) - старшая медицинская сестра</w:t>
      </w:r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 </w:t>
      </w:r>
    </w:p>
    <w:tbl>
      <w:tblPr>
        <w:tblW w:w="7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3700"/>
      </w:tblGrid>
      <w:tr w:rsidR="005F53EA" w:rsidRPr="00551F9A" w:rsidTr="00551F9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551F9A" w:rsidRPr="00551F9A" w:rsidRDefault="00551F9A" w:rsidP="00551F9A">
            <w:pPr>
              <w:spacing w:before="390" w:after="0" w:line="240" w:lineRule="auto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lastRenderedPageBreak/>
              <w:t>Мухадтинова Вера Ивановна</w:t>
            </w:r>
          </w:p>
        </w:tc>
        <w:tc>
          <w:tcPr>
            <w:tcW w:w="4950" w:type="dxa"/>
            <w:vAlign w:val="center"/>
            <w:hideMark/>
          </w:tcPr>
          <w:p w:rsidR="00551F9A" w:rsidRPr="00551F9A" w:rsidRDefault="00551F9A" w:rsidP="005F53EA">
            <w:pPr>
              <w:spacing w:before="390" w:after="0" w:line="240" w:lineRule="auto"/>
              <w:jc w:val="center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 xml:space="preserve">тел. </w:t>
            </w:r>
            <w:r w:rsidR="005F53EA"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301-24-54</w:t>
            </w:r>
          </w:p>
        </w:tc>
      </w:tr>
    </w:tbl>
    <w:p w:rsidR="005F53EA" w:rsidRPr="005F53EA" w:rsidRDefault="005F53EA" w:rsidP="005F53EA">
      <w:pPr>
        <w:spacing w:before="75" w:after="100" w:afterAutospacing="1" w:line="240" w:lineRule="auto"/>
        <w:ind w:left="720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</w:p>
    <w:p w:rsidR="00551F9A" w:rsidRPr="00551F9A" w:rsidRDefault="00551F9A" w:rsidP="00551F9A">
      <w:pPr>
        <w:numPr>
          <w:ilvl w:val="0"/>
          <w:numId w:val="6"/>
        </w:numPr>
        <w:spacing w:before="75" w:after="100" w:afterAutospacing="1" w:line="240" w:lineRule="auto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 xml:space="preserve">ООВП </w:t>
      </w:r>
      <w:proofErr w:type="spellStart"/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п.Шабровский</w:t>
      </w:r>
      <w:proofErr w:type="spellEnd"/>
      <w:r w:rsidRPr="00551F9A">
        <w:rPr>
          <w:rFonts w:ascii="Arial" w:eastAsia="Times New Roman" w:hAnsi="Arial" w:cs="Arial"/>
          <w:spacing w:val="7"/>
          <w:sz w:val="23"/>
          <w:szCs w:val="23"/>
          <w:lang w:eastAsia="ru-RU"/>
        </w:rPr>
        <w:t> (Ленина, 8) - администратор</w:t>
      </w:r>
    </w:p>
    <w:tbl>
      <w:tblPr>
        <w:tblW w:w="7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3719"/>
      </w:tblGrid>
      <w:tr w:rsidR="005F53EA" w:rsidRPr="00551F9A" w:rsidTr="00551F9A">
        <w:trPr>
          <w:tblCellSpacing w:w="15" w:type="dxa"/>
        </w:trPr>
        <w:tc>
          <w:tcPr>
            <w:tcW w:w="3945" w:type="dxa"/>
            <w:vAlign w:val="center"/>
            <w:hideMark/>
          </w:tcPr>
          <w:p w:rsidR="00551F9A" w:rsidRPr="00551F9A" w:rsidRDefault="005F53EA" w:rsidP="005F53EA">
            <w:pPr>
              <w:spacing w:before="390" w:after="0" w:line="240" w:lineRule="auto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Рахматуллина Людмила Рашидовна</w:t>
            </w:r>
          </w:p>
        </w:tc>
        <w:tc>
          <w:tcPr>
            <w:tcW w:w="3660" w:type="dxa"/>
            <w:vAlign w:val="center"/>
            <w:hideMark/>
          </w:tcPr>
          <w:p w:rsidR="00551F9A" w:rsidRPr="00551F9A" w:rsidRDefault="00551F9A" w:rsidP="005F53EA">
            <w:pPr>
              <w:spacing w:before="390" w:after="0" w:line="240" w:lineRule="auto"/>
              <w:jc w:val="center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 xml:space="preserve">тел. </w:t>
            </w:r>
            <w:r w:rsidR="005F53EA"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301-24-38</w:t>
            </w:r>
          </w:p>
        </w:tc>
      </w:tr>
    </w:tbl>
    <w:p w:rsidR="005F53EA" w:rsidRPr="005F53EA" w:rsidRDefault="005F53EA" w:rsidP="005F53EA">
      <w:pPr>
        <w:spacing w:before="75" w:after="100" w:afterAutospacing="1" w:line="240" w:lineRule="auto"/>
        <w:ind w:left="720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</w:p>
    <w:p w:rsidR="00551F9A" w:rsidRPr="00551F9A" w:rsidRDefault="00551F9A" w:rsidP="00551F9A">
      <w:pPr>
        <w:numPr>
          <w:ilvl w:val="0"/>
          <w:numId w:val="7"/>
        </w:numPr>
        <w:spacing w:before="75" w:after="100" w:afterAutospacing="1" w:line="240" w:lineRule="auto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 xml:space="preserve">ООВП </w:t>
      </w:r>
      <w:proofErr w:type="spellStart"/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п.Горный</w:t>
      </w:r>
      <w:proofErr w:type="spellEnd"/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 xml:space="preserve"> Щит</w:t>
      </w:r>
      <w:r w:rsidRPr="00551F9A">
        <w:rPr>
          <w:rFonts w:ascii="Arial" w:eastAsia="Times New Roman" w:hAnsi="Arial" w:cs="Arial"/>
          <w:spacing w:val="7"/>
          <w:sz w:val="23"/>
          <w:szCs w:val="23"/>
          <w:lang w:eastAsia="ru-RU"/>
        </w:rPr>
        <w:t> (Колхозная, 16) - администратор</w:t>
      </w:r>
    </w:p>
    <w:tbl>
      <w:tblPr>
        <w:tblW w:w="7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3750"/>
      </w:tblGrid>
      <w:tr w:rsidR="005F53EA" w:rsidRPr="00551F9A" w:rsidTr="00551F9A">
        <w:trPr>
          <w:tblCellSpacing w:w="15" w:type="dxa"/>
        </w:trPr>
        <w:tc>
          <w:tcPr>
            <w:tcW w:w="3915" w:type="dxa"/>
            <w:vAlign w:val="center"/>
            <w:hideMark/>
          </w:tcPr>
          <w:p w:rsidR="00551F9A" w:rsidRPr="00551F9A" w:rsidRDefault="00551F9A" w:rsidP="00551F9A">
            <w:pPr>
              <w:spacing w:before="390" w:after="0" w:line="240" w:lineRule="auto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proofErr w:type="spellStart"/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Склюева</w:t>
            </w:r>
            <w:proofErr w:type="spellEnd"/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 xml:space="preserve"> Галина Михайловна</w:t>
            </w:r>
          </w:p>
        </w:tc>
        <w:tc>
          <w:tcPr>
            <w:tcW w:w="3690" w:type="dxa"/>
            <w:vAlign w:val="center"/>
            <w:hideMark/>
          </w:tcPr>
          <w:p w:rsidR="00551F9A" w:rsidRPr="00551F9A" w:rsidRDefault="00551F9A" w:rsidP="005F53EA">
            <w:pPr>
              <w:spacing w:before="390" w:after="0" w:line="240" w:lineRule="auto"/>
              <w:jc w:val="center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тел.  </w:t>
            </w:r>
            <w:r w:rsidR="005F53EA"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301-24-37</w:t>
            </w:r>
          </w:p>
        </w:tc>
      </w:tr>
    </w:tbl>
    <w:p w:rsidR="005F53EA" w:rsidRPr="005F53EA" w:rsidRDefault="005F53EA" w:rsidP="005F53EA">
      <w:pPr>
        <w:spacing w:before="75" w:after="100" w:afterAutospacing="1" w:line="240" w:lineRule="auto"/>
        <w:ind w:left="720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</w:p>
    <w:p w:rsidR="00551F9A" w:rsidRPr="00551F9A" w:rsidRDefault="00551F9A" w:rsidP="00551F9A">
      <w:pPr>
        <w:numPr>
          <w:ilvl w:val="0"/>
          <w:numId w:val="8"/>
        </w:numPr>
        <w:spacing w:before="75" w:after="100" w:afterAutospacing="1" w:line="240" w:lineRule="auto"/>
        <w:rPr>
          <w:rFonts w:ascii="Arial" w:eastAsia="Times New Roman" w:hAnsi="Arial" w:cs="Arial"/>
          <w:spacing w:val="7"/>
          <w:sz w:val="23"/>
          <w:szCs w:val="23"/>
          <w:lang w:eastAsia="ru-RU"/>
        </w:rPr>
      </w:pPr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ООВП Елизавет (</w:t>
      </w:r>
      <w:proofErr w:type="spellStart"/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Бисертская</w:t>
      </w:r>
      <w:proofErr w:type="spellEnd"/>
      <w:r w:rsidRPr="00551F9A">
        <w:rPr>
          <w:rFonts w:ascii="Arial" w:eastAsia="Times New Roman" w:hAnsi="Arial" w:cs="Arial"/>
          <w:b/>
          <w:bCs/>
          <w:spacing w:val="7"/>
          <w:sz w:val="23"/>
          <w:szCs w:val="23"/>
          <w:lang w:eastAsia="ru-RU"/>
        </w:rPr>
        <w:t>, 6В) - </w:t>
      </w:r>
      <w:r w:rsidRPr="00551F9A">
        <w:rPr>
          <w:rFonts w:ascii="Arial" w:eastAsia="Times New Roman" w:hAnsi="Arial" w:cs="Arial"/>
          <w:spacing w:val="7"/>
          <w:sz w:val="23"/>
          <w:szCs w:val="23"/>
          <w:lang w:eastAsia="ru-RU"/>
        </w:rPr>
        <w:t> администратор</w:t>
      </w:r>
    </w:p>
    <w:tbl>
      <w:tblPr>
        <w:tblW w:w="7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3765"/>
      </w:tblGrid>
      <w:tr w:rsidR="005F53EA" w:rsidRPr="00551F9A" w:rsidTr="00DA7248">
        <w:trPr>
          <w:tblCellSpacing w:w="15" w:type="dxa"/>
        </w:trPr>
        <w:tc>
          <w:tcPr>
            <w:tcW w:w="3915" w:type="dxa"/>
            <w:vAlign w:val="center"/>
            <w:hideMark/>
          </w:tcPr>
          <w:p w:rsidR="00551F9A" w:rsidRPr="00551F9A" w:rsidRDefault="00551F9A" w:rsidP="005F53EA">
            <w:pPr>
              <w:spacing w:before="390" w:after="0" w:line="240" w:lineRule="auto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Журавлёва Натал</w:t>
            </w:r>
            <w:r w:rsidR="005F53EA"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ия</w:t>
            </w: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 xml:space="preserve"> Борисовна</w:t>
            </w:r>
          </w:p>
        </w:tc>
        <w:tc>
          <w:tcPr>
            <w:tcW w:w="3720" w:type="dxa"/>
            <w:vAlign w:val="center"/>
            <w:hideMark/>
          </w:tcPr>
          <w:p w:rsidR="00551F9A" w:rsidRPr="005F53EA" w:rsidRDefault="00551F9A" w:rsidP="005F53EA">
            <w:pPr>
              <w:spacing w:before="39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</w:pPr>
            <w:r w:rsidRPr="00551F9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 xml:space="preserve">тел. </w:t>
            </w:r>
            <w:r w:rsidR="005F53EA" w:rsidRPr="005F53EA">
              <w:rPr>
                <w:rFonts w:ascii="Arial" w:eastAsia="Times New Roman" w:hAnsi="Arial" w:cs="Arial"/>
                <w:b/>
                <w:bCs/>
                <w:spacing w:val="7"/>
                <w:sz w:val="23"/>
                <w:szCs w:val="23"/>
                <w:lang w:eastAsia="ru-RU"/>
              </w:rPr>
              <w:t>301-24-36</w:t>
            </w:r>
          </w:p>
          <w:p w:rsidR="005F53EA" w:rsidRPr="00551F9A" w:rsidRDefault="005F53EA" w:rsidP="005F53EA">
            <w:pPr>
              <w:spacing w:before="390" w:after="0" w:line="240" w:lineRule="auto"/>
              <w:jc w:val="center"/>
              <w:rPr>
                <w:rFonts w:ascii="Arial" w:eastAsia="Times New Roman" w:hAnsi="Arial" w:cs="Arial"/>
                <w:spacing w:val="7"/>
                <w:sz w:val="23"/>
                <w:szCs w:val="23"/>
                <w:lang w:eastAsia="ru-RU"/>
              </w:rPr>
            </w:pPr>
          </w:p>
        </w:tc>
      </w:tr>
    </w:tbl>
    <w:p w:rsidR="00DA7248" w:rsidRPr="00DA7248" w:rsidRDefault="00DA7248" w:rsidP="00DA724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03030"/>
          <w:spacing w:val="7"/>
          <w:sz w:val="27"/>
          <w:szCs w:val="27"/>
          <w:lang w:eastAsia="ru-RU"/>
        </w:rPr>
      </w:pPr>
      <w:r w:rsidRPr="00DA7248">
        <w:rPr>
          <w:rFonts w:ascii="Arial" w:eastAsia="Times New Roman" w:hAnsi="Arial" w:cs="Arial"/>
          <w:b/>
          <w:bCs/>
          <w:color w:val="303030"/>
          <w:spacing w:val="7"/>
          <w:sz w:val="27"/>
          <w:szCs w:val="27"/>
          <w:lang w:eastAsia="ru-RU"/>
        </w:rPr>
        <w:t>Официальный сайт Государственной программы "Доступная среда"</w:t>
      </w:r>
    </w:p>
    <w:p w:rsidR="00DA7248" w:rsidRPr="00DA7248" w:rsidRDefault="006A1751" w:rsidP="00DA724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03030"/>
          <w:spacing w:val="7"/>
          <w:sz w:val="27"/>
          <w:szCs w:val="27"/>
          <w:lang w:eastAsia="ru-RU"/>
        </w:rPr>
      </w:pPr>
      <w:hyperlink r:id="rId6" w:history="1">
        <w:r w:rsidR="00DA7248" w:rsidRPr="00DA7248">
          <w:rPr>
            <w:rFonts w:ascii="Arial" w:eastAsia="Times New Roman" w:hAnsi="Arial" w:cs="Arial"/>
            <w:b/>
            <w:bCs/>
            <w:color w:val="058F42"/>
            <w:spacing w:val="7"/>
            <w:sz w:val="27"/>
            <w:szCs w:val="27"/>
            <w:u w:val="single"/>
            <w:lang w:eastAsia="ru-RU"/>
          </w:rPr>
          <w:t>http://zhit-vmeste.ru/gosprogramma-dostupnaya-sreda/</w:t>
        </w:r>
      </w:hyperlink>
    </w:p>
    <w:p w:rsidR="003E065C" w:rsidRPr="005F53EA" w:rsidRDefault="003E065C"/>
    <w:sectPr w:rsidR="003E065C" w:rsidRPr="005F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95"/>
    <w:multiLevelType w:val="multilevel"/>
    <w:tmpl w:val="236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456B"/>
    <w:multiLevelType w:val="multilevel"/>
    <w:tmpl w:val="C3E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223D9"/>
    <w:multiLevelType w:val="multilevel"/>
    <w:tmpl w:val="C77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B3FEC"/>
    <w:multiLevelType w:val="multilevel"/>
    <w:tmpl w:val="F39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B2F6D"/>
    <w:multiLevelType w:val="multilevel"/>
    <w:tmpl w:val="331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F6265"/>
    <w:multiLevelType w:val="multilevel"/>
    <w:tmpl w:val="F23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929A6"/>
    <w:multiLevelType w:val="multilevel"/>
    <w:tmpl w:val="FCF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B6197"/>
    <w:multiLevelType w:val="hybridMultilevel"/>
    <w:tmpl w:val="2F62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7762C"/>
    <w:multiLevelType w:val="multilevel"/>
    <w:tmpl w:val="A324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D4"/>
    <w:rsid w:val="003E065C"/>
    <w:rsid w:val="00551F9A"/>
    <w:rsid w:val="005F53EA"/>
    <w:rsid w:val="006A1751"/>
    <w:rsid w:val="00CA2ED4"/>
    <w:rsid w:val="00D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156A-CDA2-4ACD-90EF-48AF39EA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t-vmeste.ru/gosprogramma-dostupnaya-sreda/" TargetMode="External"/><Relationship Id="rId5" Type="http://schemas.openxmlformats.org/officeDocument/2006/relationships/hyperlink" Target="https://cgkb24.ru/specialisty/poliklinika-2-ak-shvarca-14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</dc:creator>
  <cp:keywords/>
  <dc:description/>
  <cp:lastModifiedBy>mark_4</cp:lastModifiedBy>
  <cp:revision>6</cp:revision>
  <dcterms:created xsi:type="dcterms:W3CDTF">2022-01-11T03:24:00Z</dcterms:created>
  <dcterms:modified xsi:type="dcterms:W3CDTF">2022-01-11T04:17:00Z</dcterms:modified>
</cp:coreProperties>
</file>